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hint="default" w:ascii="仿宋" w:hAnsi="仿宋" w:eastAsia="仿宋" w:cs="仿宋"/>
          <w:sz w:val="30"/>
          <w:szCs w:val="3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黑体" w:hAnsi="黑体" w:eastAsia="黑体"/>
          <w:sz w:val="22"/>
          <w:szCs w:val="22"/>
          <w:lang w:eastAsia="zh-CN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中贷协202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3年度</w:t>
      </w:r>
      <w:r>
        <w:rPr>
          <w:rFonts w:hint="eastAsia" w:ascii="黑体" w:hAnsi="黑体" w:eastAsia="黑体"/>
          <w:sz w:val="36"/>
          <w:szCs w:val="36"/>
          <w:lang w:eastAsia="zh-CN"/>
        </w:rPr>
        <w:t>会员单位培训需求调查问卷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420" w:leftChars="-200" w:firstLine="0" w:firstLineChars="0"/>
        <w:jc w:val="left"/>
        <w:textAlignment w:val="auto"/>
        <w:rPr>
          <w:rFonts w:hint="default" w:ascii="仿宋" w:hAnsi="仿宋" w:eastAsia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公司/协会全称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420" w:leftChars="-200" w:firstLine="0" w:firstLineChars="0"/>
        <w:jc w:val="left"/>
        <w:textAlignment w:val="auto"/>
        <w:rPr>
          <w:rFonts w:hint="eastAsia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公司/协会地址：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ascii="仿宋" w:hAnsi="仿宋" w:eastAsia="仿宋"/>
          <w:sz w:val="32"/>
          <w:szCs w:val="32"/>
          <w:u w:val="single"/>
        </w:rPr>
        <w:t xml:space="preserve">  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420" w:leftChars="-200" w:firstLine="0" w:firstLineChars="0"/>
        <w:jc w:val="left"/>
        <w:textAlignment w:val="auto"/>
        <w:rPr>
          <w:rFonts w:hint="eastAsia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公司/协会成立年限：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" w:hAnsi="仿宋" w:eastAsia="仿宋"/>
          <w:sz w:val="32"/>
          <w:szCs w:val="32"/>
          <w:u w:val="single"/>
        </w:rPr>
        <w:t xml:space="preserve">  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420" w:leftChars="-200" w:firstLine="0" w:firstLineChars="0"/>
        <w:jc w:val="left"/>
        <w:textAlignment w:val="auto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联系人姓名：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420" w:leftChars="-200" w:firstLine="0" w:firstLineChars="0"/>
        <w:jc w:val="left"/>
        <w:textAlignment w:val="auto"/>
        <w:rPr>
          <w:rFonts w:hint="default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联系人电话：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</w:p>
    <w:tbl>
      <w:tblPr>
        <w:tblStyle w:val="5"/>
        <w:tblpPr w:leftFromText="180" w:rightFromText="180" w:vertAnchor="text" w:horzAnchor="page" w:tblpX="727" w:tblpY="1240"/>
        <w:tblOverlap w:val="never"/>
        <w:tblW w:w="10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3760"/>
        <w:gridCol w:w="3769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" w:hRule="atLeast"/>
          <w:jc w:val="center"/>
        </w:trPr>
        <w:tc>
          <w:tcPr>
            <w:tcW w:w="1495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val="en-US" w:eastAsia="zh-CN"/>
              </w:rPr>
              <w:t>培训项目</w:t>
            </w:r>
          </w:p>
        </w:tc>
        <w:tc>
          <w:tcPr>
            <w:tcW w:w="7529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default" w:ascii="仿宋" w:hAnsi="仿宋" w:eastAsia="仿宋" w:cs="宋体"/>
                <w:b/>
                <w:kern w:val="0"/>
                <w:sz w:val="28"/>
                <w:szCs w:val="28"/>
              </w:rPr>
              <w:t>培训主题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val="en-US" w:eastAsia="zh-CN"/>
              </w:rPr>
              <w:t>培训形式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495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高级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管理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人员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研修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建议请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公司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高管填写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）</w:t>
            </w:r>
          </w:p>
        </w:tc>
        <w:tc>
          <w:tcPr>
            <w:tcW w:w="3760" w:type="dxa"/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行业专家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政策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解读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和宣讲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行业热点问题专题</w:t>
            </w:r>
          </w:p>
        </w:tc>
        <w:tc>
          <w:tcPr>
            <w:tcW w:w="1770" w:type="dxa"/>
            <w:vMerge w:val="restart"/>
            <w:vAlign w:val="center"/>
          </w:tcPr>
          <w:p>
            <w:pPr>
              <w:widowControl/>
              <w:spacing w:line="440" w:lineRule="exact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线下培训</w:t>
            </w:r>
          </w:p>
          <w:p>
            <w:pPr>
              <w:widowControl/>
              <w:spacing w:line="440" w:lineRule="exact"/>
              <w:jc w:val="both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线上培训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495" w:type="dxa"/>
            <w:vMerge w:val="continue"/>
          </w:tcPr>
          <w:p>
            <w:pPr>
              <w:widowControl/>
              <w:spacing w:line="440" w:lineRule="exact"/>
              <w:rPr>
                <w:rFonts w:hint="default" w:ascii="仿宋" w:hAnsi="仿宋" w:eastAsia="仿宋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760" w:type="dxa"/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金融创新及机构转型发展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国际、国内宏观经济分析</w:t>
            </w:r>
          </w:p>
        </w:tc>
        <w:tc>
          <w:tcPr>
            <w:tcW w:w="1770" w:type="dxa"/>
            <w:vMerge w:val="continue"/>
          </w:tcPr>
          <w:p>
            <w:pPr>
              <w:widowControl/>
              <w:spacing w:line="44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95" w:type="dxa"/>
            <w:vMerge w:val="continue"/>
          </w:tcPr>
          <w:p>
            <w:pPr>
              <w:widowControl/>
              <w:spacing w:line="440" w:lineRule="exac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760" w:type="dxa"/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小额贷款行业风险防控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先进典型</w:t>
            </w: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eastAsia="zh-CN"/>
              </w:rPr>
              <w:t>经验分享</w:t>
            </w:r>
          </w:p>
        </w:tc>
        <w:tc>
          <w:tcPr>
            <w:tcW w:w="1770" w:type="dxa"/>
            <w:vMerge w:val="continue"/>
          </w:tcPr>
          <w:p>
            <w:pPr>
              <w:widowControl/>
              <w:spacing w:line="440" w:lineRule="exac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95" w:type="dxa"/>
            <w:vMerge w:val="continue"/>
          </w:tcPr>
          <w:p>
            <w:pPr>
              <w:widowControl/>
              <w:spacing w:line="44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760" w:type="dxa"/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领导力提升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公司治理</w:t>
            </w:r>
          </w:p>
        </w:tc>
        <w:tc>
          <w:tcPr>
            <w:tcW w:w="1770" w:type="dxa"/>
            <w:vMerge w:val="continue"/>
          </w:tcPr>
          <w:p>
            <w:pPr>
              <w:widowControl/>
              <w:spacing w:line="44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95" w:type="dxa"/>
            <w:vMerge w:val="continue"/>
          </w:tcPr>
          <w:p>
            <w:pPr>
              <w:widowControl/>
              <w:spacing w:line="440" w:lineRule="exac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760" w:type="dxa"/>
            <w:vAlign w:val="center"/>
          </w:tcPr>
          <w:p>
            <w:pPr>
              <w:widowControl/>
              <w:spacing w:line="440" w:lineRule="exact"/>
              <w:jc w:val="both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绩效考核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440" w:lineRule="exact"/>
              <w:jc w:val="both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企业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文化</w:t>
            </w:r>
          </w:p>
        </w:tc>
        <w:tc>
          <w:tcPr>
            <w:tcW w:w="1770" w:type="dxa"/>
            <w:vMerge w:val="continue"/>
          </w:tcPr>
          <w:p>
            <w:pPr>
              <w:widowControl/>
              <w:spacing w:line="440" w:lineRule="exac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7529" w:type="dxa"/>
            <w:gridSpan w:val="2"/>
            <w:vAlign w:val="center"/>
          </w:tcPr>
          <w:p>
            <w:pPr>
              <w:widowControl/>
              <w:spacing w:line="480" w:lineRule="auto"/>
              <w:rPr>
                <w:rFonts w:hint="eastAsia" w:ascii="仿宋" w:hAnsi="仿宋" w:eastAsia="仿宋" w:cs="宋体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其他(请注明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)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                        </w:t>
            </w:r>
          </w:p>
          <w:p>
            <w:pPr>
              <w:widowControl/>
              <w:spacing w:line="480" w:lineRule="auto"/>
              <w:rPr>
                <w:rFonts w:hint="default" w:ascii="仿宋" w:hAnsi="仿宋" w:eastAsia="仿宋" w:cs="宋体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      </w:t>
            </w:r>
          </w:p>
        </w:tc>
        <w:tc>
          <w:tcPr>
            <w:tcW w:w="1770" w:type="dxa"/>
            <w:vMerge w:val="continue"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宋体"/>
                <w:kern w:val="0"/>
                <w:sz w:val="28"/>
                <w:szCs w:val="28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495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中层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管理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人员</w:t>
            </w:r>
          </w:p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专题</w:t>
            </w:r>
          </w:p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培训</w:t>
            </w:r>
          </w:p>
          <w:p>
            <w:pPr>
              <w:widowControl/>
              <w:spacing w:line="440" w:lineRule="exact"/>
              <w:ind w:left="280" w:hanging="280" w:hangingChars="100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ind w:left="280" w:hanging="280" w:hangingChars="100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ind w:left="280" w:hanging="280" w:hangingChars="100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建议请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公司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中层管理人员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填写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）</w:t>
            </w:r>
          </w:p>
        </w:tc>
        <w:tc>
          <w:tcPr>
            <w:tcW w:w="3760" w:type="dxa"/>
            <w:vAlign w:val="center"/>
          </w:tcPr>
          <w:p>
            <w:pPr>
              <w:widowControl/>
              <w:spacing w:line="440" w:lineRule="exact"/>
              <w:ind w:left="280" w:hanging="280" w:hangingChars="100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发展战略及计划方案制定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440" w:lineRule="exact"/>
              <w:ind w:left="280" w:hanging="280" w:hangingChars="100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贷款业务贷款分类指引</w:t>
            </w:r>
          </w:p>
        </w:tc>
        <w:tc>
          <w:tcPr>
            <w:tcW w:w="1770" w:type="dxa"/>
            <w:vMerge w:val="restart"/>
            <w:vAlign w:val="center"/>
          </w:tcPr>
          <w:p>
            <w:pPr>
              <w:widowControl/>
              <w:spacing w:line="440" w:lineRule="exact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线下培训</w:t>
            </w:r>
          </w:p>
          <w:p>
            <w:pPr>
              <w:widowControl/>
              <w:spacing w:line="440" w:lineRule="exact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线上培训</w:t>
            </w:r>
          </w:p>
          <w:p>
            <w:pPr>
              <w:widowControl/>
              <w:spacing w:line="440" w:lineRule="exact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专题培训</w:t>
            </w:r>
          </w:p>
          <w:p>
            <w:pPr>
              <w:widowControl/>
              <w:spacing w:line="440" w:lineRule="exact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实地参访</w:t>
            </w:r>
          </w:p>
          <w:p>
            <w:pPr>
              <w:widowControl/>
              <w:spacing w:line="440" w:lineRule="exact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研讨交流</w:t>
            </w:r>
          </w:p>
          <w:p>
            <w:pPr>
              <w:widowControl/>
              <w:spacing w:line="440" w:lineRule="exact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案例教学</w:t>
            </w:r>
          </w:p>
          <w:p>
            <w:pPr>
              <w:widowControl/>
              <w:spacing w:line="440" w:lineRule="exact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其他</w:t>
            </w:r>
          </w:p>
          <w:p>
            <w:pPr>
              <w:widowControl/>
              <w:spacing w:line="440" w:lineRule="exact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(请注明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)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：</w:t>
            </w:r>
          </w:p>
          <w:p>
            <w:pPr>
              <w:widowControl/>
              <w:spacing w:line="360" w:lineRule="auto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widowControl/>
              <w:spacing w:line="360" w:lineRule="auto"/>
              <w:ind w:left="280" w:hanging="280" w:hangingChars="100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 </w:t>
            </w:r>
          </w:p>
          <w:p>
            <w:pPr>
              <w:widowControl/>
              <w:spacing w:line="360" w:lineRule="auto"/>
              <w:ind w:left="280" w:hanging="280" w:hangingChars="100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</w:p>
          <w:p>
            <w:pPr>
              <w:widowControl/>
              <w:spacing w:line="360" w:lineRule="auto"/>
              <w:ind w:left="280" w:hanging="280" w:hangingChars="100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</w:p>
          <w:p>
            <w:pPr>
              <w:widowControl/>
              <w:spacing w:line="360" w:lineRule="auto"/>
              <w:ind w:left="280" w:hanging="280" w:hangingChars="100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</w:p>
          <w:p>
            <w:pPr>
              <w:widowControl/>
              <w:spacing w:line="360" w:lineRule="auto"/>
              <w:ind w:left="280" w:hanging="280" w:hangingChars="100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widowControl/>
              <w:spacing w:line="44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760" w:type="dxa"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公司风险控制管理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440" w:lineRule="exact"/>
              <w:ind w:left="280" w:hanging="280" w:hangingChars="100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人力资源管理</w:t>
            </w:r>
          </w:p>
        </w:tc>
        <w:tc>
          <w:tcPr>
            <w:tcW w:w="1770" w:type="dxa"/>
            <w:vMerge w:val="continue"/>
            <w:vAlign w:val="center"/>
          </w:tcPr>
          <w:p>
            <w:pPr>
              <w:widowControl/>
              <w:spacing w:line="440" w:lineRule="exact"/>
              <w:ind w:left="280" w:hanging="280" w:hangingChars="100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widowControl/>
              <w:spacing w:line="44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760" w:type="dxa"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财务绩效管理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信贷团队管理</w:t>
            </w:r>
          </w:p>
        </w:tc>
        <w:tc>
          <w:tcPr>
            <w:tcW w:w="1770" w:type="dxa"/>
            <w:vMerge w:val="continue"/>
            <w:vAlign w:val="center"/>
          </w:tcPr>
          <w:p>
            <w:pPr>
              <w:widowControl/>
              <w:spacing w:line="44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widowControl/>
              <w:spacing w:line="44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760" w:type="dxa"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主要融资渠道</w:t>
            </w:r>
          </w:p>
        </w:tc>
        <w:tc>
          <w:tcPr>
            <w:tcW w:w="3769" w:type="dxa"/>
            <w:vAlign w:val="center"/>
          </w:tcPr>
          <w:p>
            <w:pP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内部控制机制管理</w:t>
            </w:r>
          </w:p>
        </w:tc>
        <w:tc>
          <w:tcPr>
            <w:tcW w:w="1770" w:type="dxa"/>
            <w:vMerge w:val="continue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widowControl/>
              <w:spacing w:line="44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760" w:type="dxa"/>
            <w:vAlign w:val="center"/>
          </w:tcPr>
          <w:p>
            <w:pPr>
              <w:widowControl/>
              <w:spacing w:line="440" w:lineRule="exact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数字化转型发展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440" w:lineRule="exact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国内外小贷公司业务模式</w:t>
            </w:r>
          </w:p>
        </w:tc>
        <w:tc>
          <w:tcPr>
            <w:tcW w:w="1770" w:type="dxa"/>
            <w:vMerge w:val="continue"/>
            <w:vAlign w:val="center"/>
          </w:tcPr>
          <w:p>
            <w:pPr>
              <w:widowControl/>
              <w:spacing w:line="44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widowControl/>
              <w:spacing w:line="44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760" w:type="dxa"/>
            <w:vAlign w:val="center"/>
          </w:tcPr>
          <w:p>
            <w:pPr>
              <w:widowControl/>
              <w:spacing w:line="440" w:lineRule="exact"/>
              <w:jc w:val="both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国内小贷公司先进典型案例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440" w:lineRule="exact"/>
              <w:jc w:val="both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反欺诈、反洗钱、非法集资等相关课程</w:t>
            </w:r>
          </w:p>
        </w:tc>
        <w:tc>
          <w:tcPr>
            <w:tcW w:w="1770" w:type="dxa"/>
            <w:vMerge w:val="continue"/>
            <w:vAlign w:val="center"/>
          </w:tcPr>
          <w:p>
            <w:pPr>
              <w:widowControl/>
              <w:spacing w:line="44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widowControl/>
              <w:spacing w:line="44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760" w:type="dxa"/>
            <w:vAlign w:val="center"/>
          </w:tcPr>
          <w:p>
            <w:pPr>
              <w:widowControl/>
              <w:spacing w:line="440" w:lineRule="exact"/>
              <w:jc w:val="both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目标与计划管理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440" w:lineRule="exact"/>
              <w:jc w:val="both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组织绩效提升</w:t>
            </w:r>
          </w:p>
        </w:tc>
        <w:tc>
          <w:tcPr>
            <w:tcW w:w="1770" w:type="dxa"/>
            <w:vMerge w:val="continue"/>
            <w:vAlign w:val="center"/>
          </w:tcPr>
          <w:p>
            <w:pPr>
              <w:widowControl/>
              <w:spacing w:line="44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widowControl/>
              <w:spacing w:line="44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760" w:type="dxa"/>
            <w:vAlign w:val="center"/>
          </w:tcPr>
          <w:p>
            <w:pPr>
              <w:widowControl/>
              <w:spacing w:line="440" w:lineRule="exact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公文写作能力提升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440" w:lineRule="exact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有效授权和有效激励</w:t>
            </w:r>
          </w:p>
        </w:tc>
        <w:tc>
          <w:tcPr>
            <w:tcW w:w="1770" w:type="dxa"/>
            <w:vMerge w:val="continue"/>
            <w:vAlign w:val="center"/>
          </w:tcPr>
          <w:p>
            <w:pPr>
              <w:widowControl/>
              <w:spacing w:line="44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宋体"/>
                <w:kern w:val="0"/>
                <w:sz w:val="28"/>
                <w:szCs w:val="28"/>
                <w:u w:val="single"/>
                <w:lang w:val="en-US" w:eastAsia="zh-CN"/>
              </w:rPr>
            </w:pPr>
          </w:p>
        </w:tc>
        <w:tc>
          <w:tcPr>
            <w:tcW w:w="7529" w:type="dxa"/>
            <w:gridSpan w:val="2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其他(请注明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)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 </w:t>
            </w:r>
          </w:p>
          <w:p>
            <w:pPr>
              <w:widowControl/>
              <w:spacing w:line="360" w:lineRule="auto"/>
              <w:jc w:val="both"/>
              <w:rPr>
                <w:rFonts w:hint="default" w:ascii="仿宋" w:hAnsi="仿宋" w:eastAsia="仿宋" w:cs="宋体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               </w:t>
            </w:r>
          </w:p>
        </w:tc>
        <w:tc>
          <w:tcPr>
            <w:tcW w:w="1770" w:type="dxa"/>
            <w:vMerge w:val="continue"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宋体"/>
                <w:kern w:val="0"/>
                <w:sz w:val="28"/>
                <w:szCs w:val="28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1495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基层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员工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业务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培训</w:t>
            </w:r>
          </w:p>
          <w:p>
            <w:pPr>
              <w:widowControl/>
              <w:spacing w:line="44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（建议由公司小额贷款客户经理填写）</w:t>
            </w:r>
          </w:p>
        </w:tc>
        <w:tc>
          <w:tcPr>
            <w:tcW w:w="3760" w:type="dxa"/>
            <w:vAlign w:val="center"/>
          </w:tcPr>
          <w:p>
            <w:pPr>
              <w:widowControl/>
              <w:spacing w:line="440" w:lineRule="exact"/>
              <w:jc w:val="both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沟通技巧、商务谈判和商务礼仪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440" w:lineRule="exact"/>
              <w:jc w:val="both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客户经理的岗位职责及履职要求</w:t>
            </w:r>
          </w:p>
        </w:tc>
        <w:tc>
          <w:tcPr>
            <w:tcW w:w="1770" w:type="dxa"/>
            <w:vMerge w:val="restart"/>
            <w:vAlign w:val="center"/>
          </w:tcPr>
          <w:p>
            <w:pPr>
              <w:widowControl/>
              <w:spacing w:line="440" w:lineRule="exact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线下培训</w:t>
            </w:r>
          </w:p>
          <w:p>
            <w:pPr>
              <w:widowControl/>
              <w:spacing w:line="440" w:lineRule="exact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线上培训</w:t>
            </w:r>
          </w:p>
          <w:p>
            <w:pPr>
              <w:widowControl/>
              <w:spacing w:line="440" w:lineRule="exact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专题培训</w:t>
            </w:r>
          </w:p>
          <w:p>
            <w:pPr>
              <w:widowControl/>
              <w:spacing w:line="440" w:lineRule="exact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案例教学</w:t>
            </w:r>
          </w:p>
          <w:p>
            <w:pPr>
              <w:widowControl/>
              <w:spacing w:line="440" w:lineRule="exact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其他</w:t>
            </w:r>
          </w:p>
          <w:p>
            <w:pPr>
              <w:widowControl/>
              <w:spacing w:line="440" w:lineRule="exact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(请注明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)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：</w:t>
            </w:r>
          </w:p>
          <w:p>
            <w:pPr>
              <w:widowControl/>
              <w:spacing w:line="440" w:lineRule="exact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widowControl/>
              <w:spacing w:line="440" w:lineRule="exact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</w:p>
          <w:p>
            <w:pPr>
              <w:widowControl/>
              <w:spacing w:line="440" w:lineRule="exact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</w:p>
          <w:p>
            <w:pPr>
              <w:widowControl/>
              <w:spacing w:line="440" w:lineRule="exact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</w:p>
          <w:p>
            <w:pPr>
              <w:widowControl/>
              <w:spacing w:line="440" w:lineRule="exact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</w:p>
          <w:p>
            <w:pPr>
              <w:widowControl/>
              <w:spacing w:line="440" w:lineRule="exact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</w:p>
          <w:p>
            <w:pPr>
              <w:widowControl/>
              <w:spacing w:line="440" w:lineRule="exact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</w:p>
          <w:p>
            <w:pPr>
              <w:widowControl/>
              <w:spacing w:line="440" w:lineRule="exact"/>
              <w:jc w:val="both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760" w:type="dxa"/>
            <w:vAlign w:val="center"/>
          </w:tcPr>
          <w:p>
            <w:pPr>
              <w:widowControl/>
              <w:spacing w:line="440" w:lineRule="exact"/>
              <w:jc w:val="both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小贷业务相关金融知识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440" w:lineRule="exact"/>
              <w:jc w:val="both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小贷行业相关法律知识</w:t>
            </w:r>
          </w:p>
        </w:tc>
        <w:tc>
          <w:tcPr>
            <w:tcW w:w="1770" w:type="dxa"/>
            <w:vMerge w:val="continue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760" w:type="dxa"/>
            <w:vAlign w:val="center"/>
          </w:tcPr>
          <w:p>
            <w:pPr>
              <w:widowControl/>
              <w:spacing w:line="440" w:lineRule="exact"/>
              <w:jc w:val="both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小贷业务客户经理职业发展规划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440" w:lineRule="exact"/>
              <w:jc w:val="both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小贷业务贷前准备、贷款审查调查及贷后管理</w:t>
            </w:r>
          </w:p>
        </w:tc>
        <w:tc>
          <w:tcPr>
            <w:tcW w:w="1770" w:type="dxa"/>
            <w:vMerge w:val="continue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760" w:type="dxa"/>
            <w:vAlign w:val="center"/>
          </w:tcPr>
          <w:p>
            <w:pPr>
              <w:widowControl/>
              <w:spacing w:line="440" w:lineRule="exact"/>
              <w:jc w:val="both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小贷业务产品的设计及定价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440" w:lineRule="exact"/>
              <w:jc w:val="both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小贷业务营销及客户群体定位</w:t>
            </w:r>
          </w:p>
        </w:tc>
        <w:tc>
          <w:tcPr>
            <w:tcW w:w="1770" w:type="dxa"/>
            <w:vMerge w:val="continue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760" w:type="dxa"/>
            <w:vAlign w:val="center"/>
          </w:tcPr>
          <w:p>
            <w:pPr>
              <w:widowControl/>
              <w:spacing w:line="440" w:lineRule="exact"/>
              <w:jc w:val="both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小贷业务风险评估及风险管理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440" w:lineRule="exact"/>
              <w:jc w:val="both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国内小额贷款公司先进典型案例</w:t>
            </w:r>
          </w:p>
        </w:tc>
        <w:tc>
          <w:tcPr>
            <w:tcW w:w="1770" w:type="dxa"/>
            <w:vMerge w:val="continue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760" w:type="dxa"/>
            <w:vAlign w:val="center"/>
          </w:tcPr>
          <w:p>
            <w:pPr>
              <w:widowControl/>
              <w:spacing w:line="440" w:lineRule="exact"/>
              <w:jc w:val="both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小贷业务客户经理公文写作能力</w:t>
            </w:r>
          </w:p>
        </w:tc>
        <w:tc>
          <w:tcPr>
            <w:tcW w:w="3769" w:type="dxa"/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仿宋" w:hAnsi="仿宋" w:eastAsia="仿宋" w:cs="宋体"/>
                <w:i w:val="0"/>
                <w:iCs w:val="0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顾客导向的营销创新与服务营销</w:t>
            </w:r>
          </w:p>
        </w:tc>
        <w:tc>
          <w:tcPr>
            <w:tcW w:w="1770" w:type="dxa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7529" w:type="dxa"/>
            <w:gridSpan w:val="2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default" w:ascii="仿宋" w:hAnsi="仿宋" w:eastAsia="仿宋" w:cs="宋体"/>
                <w:i w:val="0"/>
                <w:iCs w:val="0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宋体"/>
                <w:i w:val="0"/>
                <w:iCs w:val="0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         </w:t>
            </w:r>
          </w:p>
        </w:tc>
        <w:tc>
          <w:tcPr>
            <w:tcW w:w="1770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8" w:hRule="atLeast"/>
          <w:jc w:val="center"/>
        </w:trPr>
        <w:tc>
          <w:tcPr>
            <w:tcW w:w="14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对协会培训工作的意见和建议</w:t>
            </w:r>
          </w:p>
        </w:tc>
        <w:tc>
          <w:tcPr>
            <w:tcW w:w="9299" w:type="dxa"/>
            <w:gridSpan w:val="3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备注：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  <w:t>请用电脑使用Office或者WPS打开并填写此问卷；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培训主题和培训形式均可多选，请在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  <w:t>内勾选；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  <w:t>如在培训主题和形式中选“其他”，请注明具体内容。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2E0889"/>
    <w:multiLevelType w:val="singleLevel"/>
    <w:tmpl w:val="FD2E088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3ZWQ0ZjdlMjFhZTJmNTYxYzE0ZjJjZDYxZWMyZDgifQ=="/>
  </w:docVars>
  <w:rsids>
    <w:rsidRoot w:val="007B482C"/>
    <w:rsid w:val="000B1A89"/>
    <w:rsid w:val="00135082"/>
    <w:rsid w:val="001938E0"/>
    <w:rsid w:val="001C48D1"/>
    <w:rsid w:val="001D0048"/>
    <w:rsid w:val="002D477B"/>
    <w:rsid w:val="00327E48"/>
    <w:rsid w:val="00442E2A"/>
    <w:rsid w:val="0051067F"/>
    <w:rsid w:val="005A5C00"/>
    <w:rsid w:val="005F166C"/>
    <w:rsid w:val="00613244"/>
    <w:rsid w:val="00616F72"/>
    <w:rsid w:val="00633A77"/>
    <w:rsid w:val="00674413"/>
    <w:rsid w:val="006A27E2"/>
    <w:rsid w:val="006D0409"/>
    <w:rsid w:val="00733E23"/>
    <w:rsid w:val="00773F9D"/>
    <w:rsid w:val="007B482C"/>
    <w:rsid w:val="00807886"/>
    <w:rsid w:val="008949B4"/>
    <w:rsid w:val="00970B05"/>
    <w:rsid w:val="009A009E"/>
    <w:rsid w:val="00A60B5E"/>
    <w:rsid w:val="00BA67E6"/>
    <w:rsid w:val="00CA436C"/>
    <w:rsid w:val="00D25CB4"/>
    <w:rsid w:val="00D26B64"/>
    <w:rsid w:val="00D50442"/>
    <w:rsid w:val="00D9537C"/>
    <w:rsid w:val="00D95FDE"/>
    <w:rsid w:val="00DD73F6"/>
    <w:rsid w:val="00E048F0"/>
    <w:rsid w:val="00E22CB2"/>
    <w:rsid w:val="00E24428"/>
    <w:rsid w:val="00F10928"/>
    <w:rsid w:val="00F32A17"/>
    <w:rsid w:val="02206D81"/>
    <w:rsid w:val="0D7D26B7"/>
    <w:rsid w:val="0F9655B4"/>
    <w:rsid w:val="12765716"/>
    <w:rsid w:val="16DA6A64"/>
    <w:rsid w:val="29455208"/>
    <w:rsid w:val="33B5769B"/>
    <w:rsid w:val="36BF9E6E"/>
    <w:rsid w:val="37841690"/>
    <w:rsid w:val="3BB502AE"/>
    <w:rsid w:val="54FE31C2"/>
    <w:rsid w:val="5E9F5D75"/>
    <w:rsid w:val="64D621E1"/>
    <w:rsid w:val="68610805"/>
    <w:rsid w:val="7DF2AC62"/>
    <w:rsid w:val="7E2BB503"/>
    <w:rsid w:val="B6FED889"/>
    <w:rsid w:val="EFFF4282"/>
    <w:rsid w:val="FFFF8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9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cnafc</Company>
  <Pages>3</Pages>
  <Words>731</Words>
  <Characters>741</Characters>
  <Lines>19</Lines>
  <Paragraphs>5</Paragraphs>
  <TotalTime>3</TotalTime>
  <ScaleCrop>false</ScaleCrop>
  <LinksUpToDate>false</LinksUpToDate>
  <CharactersWithSpaces>1425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2019-01-09T19:02:00Z</dcterms:created>
  <dc:creator>yin</dc:creator>
  <cp:lastModifiedBy>王璐</cp:lastModifiedBy>
  <cp:lastPrinted>2021-03-12T15:57:00Z</cp:lastPrinted>
  <dcterms:modified xsi:type="dcterms:W3CDTF">2023-01-11T01:48:46Z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0C1D89032B74464C9E353F93FD7A474B</vt:lpwstr>
  </property>
</Properties>
</file>